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93" w:rsidRPr="00302854" w:rsidRDefault="00302854" w:rsidP="00302854">
      <w:pPr>
        <w:autoSpaceDE w:val="0"/>
        <w:autoSpaceDN w:val="0"/>
        <w:adjustRightInd w:val="0"/>
        <w:spacing w:before="120" w:after="0"/>
        <w:ind w:right="454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302854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Uchwała RP nr …………. z dnia 27.03.2018 r.</w:t>
      </w:r>
    </w:p>
    <w:p w:rsidR="00FF26F5" w:rsidRPr="00D8250B" w:rsidRDefault="007F2D93" w:rsidP="00FF26F5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rekrutacji kandydatów</w:t>
      </w:r>
      <w:r w:rsidR="00FF26F5"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klas pierwszych</w:t>
      </w:r>
      <w:r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:rsidR="00FF26F5" w:rsidRPr="00D8250B" w:rsidRDefault="007F2D93" w:rsidP="00FF26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</w:t>
      </w:r>
      <w:r w:rsidR="00FF26F5"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</w:t>
      </w:r>
      <w:r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kół Zawodowych Nr 2 we Wrześni na</w:t>
      </w:r>
      <w:r w:rsidR="00503F10" w:rsidRPr="00D825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szkolnym 2018/2019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26F5" w:rsidRPr="00D8250B" w:rsidRDefault="00FF26F5" w:rsidP="00FF26F5">
      <w:pPr>
        <w:autoSpaceDE w:val="0"/>
        <w:autoSpaceDN w:val="0"/>
        <w:adjustRightInd w:val="0"/>
        <w:spacing w:line="240" w:lineRule="auto"/>
        <w:ind w:left="454"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Regulamin Szkolnej Komisji Rekrutacyjnej</w:t>
      </w:r>
    </w:p>
    <w:p w:rsidR="00B318A5" w:rsidRPr="00D8250B" w:rsidRDefault="00B318A5" w:rsidP="00503F10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3C7" w:rsidRPr="00D8250B" w:rsidRDefault="00B318A5" w:rsidP="001723C7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Na podstawie art. 154 ust. 1 pkt 2 </w:t>
      </w:r>
      <w:r w:rsidRPr="00D8250B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ustawy z dnia 14 grudnia 2016 r. – Prawo oświatowe</w:t>
      </w:r>
      <w:r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(Dz. U. z 2017 r. poz. 59, ze zm.) i art. 20wa ust. 1 pkt 2 ustawy z dnia 7 września 1991 r. o systemie oświaty (Dz. U. z 2016 r. poz. 1943, ze zm.) w brzmieniu obowiązującym do dnia</w:t>
      </w:r>
    </w:p>
    <w:p w:rsidR="001723C7" w:rsidRPr="00D8250B" w:rsidRDefault="00B318A5" w:rsidP="001723C7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26 stycznia 2017 r., w związku z art. 149 ust. 5, art. 155 ust. 5, art. 165 ust. 4, art. 187 ust. 5 ustawy z dnia 14 grudnia 2016 r.</w:t>
      </w:r>
    </w:p>
    <w:p w:rsidR="00107B94" w:rsidRPr="00D8250B" w:rsidRDefault="00B318A5" w:rsidP="001723C7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Przepisy wprowadzające ustawę – Prawo oświatowe (</w:t>
      </w:r>
      <w:proofErr w:type="spellStart"/>
      <w:r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</w:t>
      </w:r>
      <w:proofErr w:type="spellEnd"/>
      <w:r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z 2017 r. poz. 60, ze zm.) oraz rozporządzenia Ministra Edukacji Narodowej z dnia 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 (Dz. U. poz. 586)</w:t>
      </w:r>
      <w:r w:rsidR="00326949"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, oraz </w:t>
      </w:r>
      <w:r w:rsidR="00630ABA" w:rsidRPr="00D8250B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zarządzenia nr 110.</w:t>
      </w:r>
      <w:r w:rsidR="00503F10" w:rsidRPr="00D8250B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1.6.2018 WKO z dnia 30 kwietnia 2018 r.</w:t>
      </w:r>
      <w:r w:rsidR="00503F10" w:rsidRPr="00D8250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sprawie terminów przeprowadzania postępowania rekrutacyjnego i postępowania uzupełniającego, w tym terminów składania dokumentów na rok szkolny 2018/2019 do publicznych szkół podstawowych dla dorosłych, klas I publicznych szkół ponadgimnazjalnych, klas I publicznych branżowych szkół I stopnia i na semestr pierwszy klas I publicznych szkół policealnych</w:t>
      </w:r>
    </w:p>
    <w:p w:rsidR="001723C7" w:rsidRPr="00D8250B" w:rsidRDefault="001723C7" w:rsidP="001723C7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F26F5" w:rsidRPr="00D8250B" w:rsidRDefault="00FF26F5" w:rsidP="00107B94">
      <w:pPr>
        <w:autoSpaceDE w:val="0"/>
        <w:autoSpaceDN w:val="0"/>
        <w:adjustRightInd w:val="0"/>
        <w:spacing w:after="0" w:line="360" w:lineRule="auto"/>
        <w:ind w:left="454"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B289F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1. Kandydaci do klas</w:t>
      </w:r>
      <w:r w:rsidR="00051D6D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  <w:r w:rsidR="008D2372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 </w:t>
      </w:r>
      <w:r w:rsidR="00CB289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 i </w:t>
      </w:r>
      <w:r w:rsidR="00CB289F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Branżowej Szkoły I stopnia nr 2 w ZSZ Nr 2</w:t>
      </w:r>
      <w:r w:rsidR="00CB289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Wrześni</w:t>
      </w:r>
      <w:r w:rsidR="00EB5BA1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26F5" w:rsidRPr="00D8250B" w:rsidRDefault="00CB289F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 dokumenty </w:t>
      </w:r>
      <w:r w:rsidR="00326949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14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(poniedziałek) do </w:t>
      </w:r>
      <w:r w:rsidR="00326949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maja</w:t>
      </w:r>
      <w:r w:rsidR="00326949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949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 wymagane w tym terminie od kandydatów </w:t>
      </w:r>
      <w:r w:rsidR="00107B94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 się o przyjęcie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karta zgłoszenia (</w:t>
      </w:r>
      <w:r w:rsidRPr="00D825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pobrania w sekretariacie lub na stronie internetowej szkoły </w:t>
      </w:r>
      <w:hyperlink r:id="rId8" w:history="1">
        <w:r w:rsidRPr="00D825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www.zsz2.wrzesnia.pl</w:t>
        </w:r>
      </w:hyperlink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dokumenty naboru elektronicznego, pod warunkiem prowadzenia naboru elektronicznego;    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8250B">
        <w:rPr>
          <w:rFonts w:ascii="Times New Roman" w:hAnsi="Times New Roman"/>
          <w:sz w:val="24"/>
          <w:szCs w:val="24"/>
        </w:rPr>
        <w:t xml:space="preserve"> Od </w:t>
      </w:r>
      <w:r w:rsidR="00326949" w:rsidRPr="00D8250B">
        <w:rPr>
          <w:rFonts w:ascii="Times New Roman" w:hAnsi="Times New Roman"/>
          <w:b/>
          <w:sz w:val="24"/>
          <w:szCs w:val="24"/>
        </w:rPr>
        <w:t>22 czerwca do 25 czerwca 2018</w:t>
      </w:r>
      <w:r w:rsidRPr="00D8250B">
        <w:rPr>
          <w:rFonts w:ascii="Times New Roman" w:hAnsi="Times New Roman"/>
          <w:b/>
          <w:sz w:val="24"/>
          <w:szCs w:val="24"/>
        </w:rPr>
        <w:t xml:space="preserve"> r.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250B">
        <w:rPr>
          <w:rFonts w:ascii="Times New Roman" w:hAnsi="Times New Roman"/>
          <w:sz w:val="24"/>
          <w:szCs w:val="24"/>
        </w:rPr>
        <w:t xml:space="preserve">uzupełnienie wniosku o przyjęcie do szkoły ponadgimnazjalnej o 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świadectwo ukończenia gimnazjum oraz o zaświadczenie o szczegółowych wynikach egzaminu gimnazjalnego 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lub ich poświadczone kopie oraz 2 fotografie.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 Niekompletne dokumenty nie będą rozpatrywane przez Szkolną Komisję Rekrutacyjną.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 w:cs="Times New Roman"/>
          <w:sz w:val="24"/>
          <w:szCs w:val="24"/>
        </w:rPr>
      </w:pPr>
      <w:r w:rsidRPr="00D8250B">
        <w:rPr>
          <w:rFonts w:ascii="Times New Roman" w:hAnsi="Times New Roman" w:cs="Times New Roman"/>
          <w:sz w:val="24"/>
          <w:szCs w:val="24"/>
        </w:rPr>
        <w:t>5. W przypadku kandydatów składających dokumenty po terminie decyzję podejmuje Dyrektor Zespołu.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klasy </w:t>
      </w:r>
      <w:r w:rsidR="00051D6D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Nr 3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będą przyjmowani wg rankingu punktowego. </w:t>
      </w:r>
    </w:p>
    <w:p w:rsidR="00CB289F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</w:t>
      </w:r>
      <w:r w:rsidR="00CB289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pierwszych </w:t>
      </w:r>
      <w:r w:rsidR="00EB5BA1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Branżowej </w:t>
      </w:r>
      <w:r w:rsidR="00CB289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I stopnia w ZSZ </w:t>
      </w:r>
      <w:r w:rsidR="00EB5BA1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będą przyjmowani kandydaci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</w:p>
    <w:p w:rsidR="00CB289F" w:rsidRPr="00D8250B" w:rsidRDefault="00CB289F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deklaracji, umowy o naukę zawodu określonej według wzoru potwierdzonej przez pra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codawcę. W przypadku </w:t>
      </w:r>
    </w:p>
    <w:p w:rsidR="00CB289F" w:rsidRPr="00D8250B" w:rsidRDefault="00CB289F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większej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</w:t>
      </w:r>
      <w:r w:rsidR="00EB5BA1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ści chętnych niż miejsc do klas branżowych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 są uczniowie wg rankingu punktowego. </w:t>
      </w:r>
    </w:p>
    <w:p w:rsidR="00FF26F5" w:rsidRPr="00D8250B" w:rsidRDefault="00CB289F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Pozostali </w:t>
      </w:r>
      <w:r w:rsidR="00107B94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przypisani do klas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wielozawodowej.</w:t>
      </w:r>
    </w:p>
    <w:p w:rsidR="00CB289F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</w:t>
      </w:r>
      <w:r w:rsidR="00CB289F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Branżowej Szkoły I stopnia nr 2 w ZSZ Nr 2</w:t>
      </w:r>
      <w:r w:rsidR="00CB289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25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klasy uczniowskiej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przyjmowani są wg </w:t>
      </w:r>
    </w:p>
    <w:p w:rsidR="00FF26F5" w:rsidRPr="00D8250B" w:rsidRDefault="00CB289F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rankingu punktowego.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Ogólnokształcącego dla Dorosłych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konkursu świadectw ukończenia zasadniczej 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szkoły zawodowej.</w:t>
      </w:r>
    </w:p>
    <w:p w:rsidR="00C26F49" w:rsidRPr="00D8250B" w:rsidRDefault="00C26F49" w:rsidP="00C26F49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6949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dla Dorosłych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VII może ubiegać się kandydat, który: </w:t>
      </w:r>
    </w:p>
    <w:p w:rsidR="00C26F49" w:rsidRPr="00D8250B" w:rsidRDefault="00C26F49" w:rsidP="00C26F49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ukończył 18 lat i sześcioletnią szkołę podstawową albo klasę VI lub VII ośmioletniej szkoły, </w:t>
      </w:r>
    </w:p>
    <w:p w:rsidR="00C26F49" w:rsidRPr="00D8250B" w:rsidRDefault="00C26F49" w:rsidP="00C26F49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najpóźniej w dniu rozpoczęcia zajęć dydaktyczno – wychowawczych ukończył 16 lat, jeżeli ma </w:t>
      </w:r>
    </w:p>
    <w:p w:rsidR="00C26F49" w:rsidRPr="00D8250B" w:rsidRDefault="00C26F49" w:rsidP="00C26F49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opóźnienie w cyklu kształcenia i nie rokuje ukończenia szkoły podstawowej dla dzieci i młodzieży, </w:t>
      </w:r>
    </w:p>
    <w:p w:rsidR="00C26F49" w:rsidRPr="00D8250B" w:rsidRDefault="00C26F49" w:rsidP="00C26F49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3) najpóźniej w dniu rozpoczęcia zajęć dydaktyczno – wychowawczych ukończył 15 lat  i jest uczestnikiem </w:t>
      </w:r>
    </w:p>
    <w:p w:rsidR="00C26F49" w:rsidRPr="00D8250B" w:rsidRDefault="00C26F49" w:rsidP="00C26F49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Ochotniczego Hufca Pracy. </w:t>
      </w:r>
    </w:p>
    <w:p w:rsidR="001723C7" w:rsidRDefault="001723C7" w:rsidP="00F8604C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54" w:rsidRPr="00D8250B" w:rsidRDefault="00302854" w:rsidP="00F8604C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CB289F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decydujące o przyjęciu 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pierwszej Technik</w:t>
      </w:r>
      <w:r w:rsidR="00CB289F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 Nr 3 oraz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89F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Branżowej Szkoły I stopnia w </w:t>
      </w:r>
    </w:p>
    <w:p w:rsidR="00CB289F" w:rsidRPr="00D8250B" w:rsidRDefault="00CB289F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 w:cs="Times New Roman"/>
          <w:sz w:val="24"/>
          <w:szCs w:val="24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ZSZ Nr 2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reguluje </w:t>
      </w:r>
      <w:r w:rsidR="00051D6D" w:rsidRPr="00D8250B">
        <w:rPr>
          <w:rFonts w:ascii="Times New Roman" w:hAnsi="Times New Roman" w:cs="Times New Roman"/>
          <w:sz w:val="24"/>
          <w:szCs w:val="24"/>
        </w:rPr>
        <w:t xml:space="preserve">ROZPORZĄDZENIE MINISTRA EDUKACJI NARODOWEJ1) z dnia 14 marca 2017 r. w </w:t>
      </w:r>
    </w:p>
    <w:p w:rsidR="00CB289F" w:rsidRPr="00D8250B" w:rsidRDefault="00051D6D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 w:cs="Times New Roman"/>
          <w:sz w:val="24"/>
          <w:szCs w:val="24"/>
        </w:rPr>
      </w:pPr>
      <w:r w:rsidRPr="00D8250B">
        <w:rPr>
          <w:rFonts w:ascii="Times New Roman" w:hAnsi="Times New Roman" w:cs="Times New Roman"/>
          <w:sz w:val="24"/>
          <w:szCs w:val="24"/>
        </w:rPr>
        <w:t xml:space="preserve">sprawie przeprowadzania postępowania rekrutacyjnego oraz postępowania uzupełniającego na lata szkolne </w:t>
      </w:r>
    </w:p>
    <w:p w:rsidR="00934FC5" w:rsidRPr="00D8250B" w:rsidRDefault="00051D6D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 w:cs="Times New Roman"/>
          <w:sz w:val="24"/>
          <w:szCs w:val="24"/>
        </w:rPr>
      </w:pPr>
      <w:r w:rsidRPr="00D8250B">
        <w:rPr>
          <w:rFonts w:ascii="Times New Roman" w:hAnsi="Times New Roman" w:cs="Times New Roman"/>
          <w:sz w:val="24"/>
          <w:szCs w:val="24"/>
        </w:rPr>
        <w:t xml:space="preserve">2017/2018–2019/2020 do trzyletniego liceum ogólnokształcącego, czteroletniego technikum i branżowej szkoły </w:t>
      </w:r>
    </w:p>
    <w:p w:rsidR="001E2256" w:rsidRPr="00D8250B" w:rsidRDefault="00051D6D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 w:cs="Times New Roman"/>
          <w:sz w:val="24"/>
          <w:szCs w:val="24"/>
        </w:rPr>
      </w:pPr>
      <w:r w:rsidRPr="00D8250B">
        <w:rPr>
          <w:rFonts w:ascii="Times New Roman" w:hAnsi="Times New Roman" w:cs="Times New Roman"/>
          <w:sz w:val="24"/>
          <w:szCs w:val="24"/>
        </w:rPr>
        <w:t>I stopnia, dla kandydatów będących absolwentami dotychczasowego gimnazjum</w:t>
      </w:r>
      <w:r w:rsidR="00FF26F5" w:rsidRPr="00D8250B">
        <w:rPr>
          <w:rFonts w:ascii="Times New Roman" w:hAnsi="Times New Roman" w:cs="Times New Roman"/>
          <w:sz w:val="24"/>
          <w:szCs w:val="24"/>
        </w:rPr>
        <w:t>:</w:t>
      </w: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71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088"/>
        <w:gridCol w:w="1843"/>
      </w:tblGrid>
      <w:tr w:rsidR="00D8250B" w:rsidRPr="00D8250B" w:rsidTr="00107B94">
        <w:trPr>
          <w:trHeight w:val="505"/>
        </w:trPr>
        <w:tc>
          <w:tcPr>
            <w:tcW w:w="540" w:type="dxa"/>
            <w:shd w:val="clear" w:color="auto" w:fill="auto"/>
            <w:vAlign w:val="center"/>
          </w:tcPr>
          <w:p w:rsidR="00107B94" w:rsidRPr="00D8250B" w:rsidRDefault="00107B94" w:rsidP="00FF26F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Przedmioty/osiągnięcia przeliczane na punkty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B94" w:rsidRPr="00D8250B" w:rsidRDefault="00107B94" w:rsidP="00107B9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Punktacja</w:t>
            </w:r>
          </w:p>
        </w:tc>
      </w:tr>
      <w:tr w:rsidR="00D8250B" w:rsidRPr="00D8250B" w:rsidTr="00107B94">
        <w:trPr>
          <w:cantSplit/>
          <w:trHeight w:hRule="exact" w:val="340"/>
        </w:trPr>
        <w:tc>
          <w:tcPr>
            <w:tcW w:w="540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liczbowo określona ocena z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języka polskiego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1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max 18 pkt.</w:t>
            </w:r>
          </w:p>
        </w:tc>
      </w:tr>
      <w:tr w:rsidR="00D8250B" w:rsidRPr="00D8250B" w:rsidTr="00107B94">
        <w:trPr>
          <w:cantSplit/>
          <w:trHeight w:hRule="exact" w:val="557"/>
        </w:trPr>
        <w:tc>
          <w:tcPr>
            <w:tcW w:w="540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liczbowo określona ocena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z matematyki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1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max 18 pkt.</w:t>
            </w:r>
          </w:p>
        </w:tc>
      </w:tr>
      <w:tr w:rsidR="00D8250B" w:rsidRPr="00D8250B" w:rsidTr="00107B94">
        <w:trPr>
          <w:cantSplit/>
          <w:trHeight w:hRule="exact" w:val="436"/>
        </w:trPr>
        <w:tc>
          <w:tcPr>
            <w:tcW w:w="540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liczbowo określona ocena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z języka obcego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1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max 18 pkt.</w:t>
            </w:r>
          </w:p>
        </w:tc>
      </w:tr>
      <w:tr w:rsidR="00D8250B" w:rsidRPr="00D8250B" w:rsidTr="00107B94">
        <w:trPr>
          <w:cantSplit/>
          <w:trHeight w:hRule="exact" w:val="414"/>
        </w:trPr>
        <w:tc>
          <w:tcPr>
            <w:tcW w:w="540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liczbowo określona ocena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z geografii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1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max 18 pkt.</w:t>
            </w:r>
          </w:p>
        </w:tc>
      </w:tr>
      <w:tr w:rsidR="00D8250B" w:rsidRPr="00D8250B" w:rsidTr="00107B94">
        <w:trPr>
          <w:cantSplit/>
          <w:trHeight w:val="397"/>
        </w:trPr>
        <w:tc>
          <w:tcPr>
            <w:tcW w:w="540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świadectwo z wyróżnieniem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10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7 pkt.</w:t>
            </w:r>
          </w:p>
        </w:tc>
      </w:tr>
      <w:tr w:rsidR="00D8250B" w:rsidRPr="00D8250B" w:rsidTr="00107B94">
        <w:trPr>
          <w:cantSplit/>
          <w:trHeight w:val="1001"/>
        </w:trPr>
        <w:tc>
          <w:tcPr>
            <w:tcW w:w="540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107B94" w:rsidRPr="00D8250B" w:rsidRDefault="00107B94" w:rsidP="006C742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osiągnięcia w zawodach wiedzy, artystycznych i sportowych, ustalo</w:t>
            </w:r>
            <w:r w:rsidR="006C742E" w:rsidRPr="00D8250B">
              <w:rPr>
                <w:rFonts w:ascii="Times New Roman" w:hAnsi="Times New Roman" w:cs="Times New Roman"/>
                <w:sz w:val="24"/>
                <w:szCs w:val="24"/>
              </w:rPr>
              <w:t>nych przez WKO  na podstawie art. 149 ust. 4 i ust. 7, art. 155 ust. 4, art. 165 ust. 3 ustawy z dnia 14 grudnia 2016 r. Przepisy wprowadzające ustawę – Prawo oświatowe (Dz. U z 2017 r. poz. 60) uwzględniany w postępowaniu rekrutacyjnym na rok szkolny 2018/2019</w:t>
            </w:r>
          </w:p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sposób przeliczania ocen z zajęć edukacyjnych na punkty:</w:t>
            </w:r>
          </w:p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 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–  18 punktów</w:t>
            </w:r>
          </w:p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– 17 punktów</w:t>
            </w:r>
          </w:p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– 14 punktów </w:t>
            </w:r>
          </w:p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–   8 punktów </w:t>
            </w:r>
          </w:p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8250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 xml:space="preserve">     –  2 punkty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10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94" w:rsidRPr="00D8250B" w:rsidRDefault="00107B94" w:rsidP="0010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max 18 pkt.</w:t>
            </w:r>
          </w:p>
          <w:p w:rsidR="00107B94" w:rsidRPr="00D8250B" w:rsidRDefault="00107B94" w:rsidP="00107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0B" w:rsidRPr="00D8250B" w:rsidTr="00107B94">
        <w:trPr>
          <w:cantSplit/>
          <w:trHeight w:hRule="exact" w:val="603"/>
        </w:trPr>
        <w:tc>
          <w:tcPr>
            <w:tcW w:w="540" w:type="dxa"/>
          </w:tcPr>
          <w:p w:rsidR="00107B94" w:rsidRPr="00D8250B" w:rsidRDefault="00107B94" w:rsidP="00FF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088" w:type="dxa"/>
          </w:tcPr>
          <w:p w:rsidR="00107B94" w:rsidRPr="00D8250B" w:rsidRDefault="00107B94" w:rsidP="00FF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osiągnięcia kandydatów dotyczące aktywności na rzecz innych ludzi  lub środowiska szkolnego, zwłaszcza w formie wolontariatu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FF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3 pkt.</w:t>
            </w:r>
          </w:p>
        </w:tc>
      </w:tr>
      <w:tr w:rsidR="00D8250B" w:rsidRPr="00D8250B" w:rsidTr="008849F5">
        <w:trPr>
          <w:cantSplit/>
          <w:trHeight w:val="641"/>
        </w:trPr>
        <w:tc>
          <w:tcPr>
            <w:tcW w:w="540" w:type="dxa"/>
            <w:vAlign w:val="center"/>
          </w:tcPr>
          <w:p w:rsidR="00107B94" w:rsidRPr="00D8250B" w:rsidRDefault="00107B94" w:rsidP="008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107B94" w:rsidRPr="00D8250B" w:rsidRDefault="00107B94" w:rsidP="008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B94" w:rsidRPr="00D8250B" w:rsidRDefault="00107B94" w:rsidP="0088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vAlign w:val="center"/>
          </w:tcPr>
          <w:p w:rsidR="00107B94" w:rsidRPr="00D8250B" w:rsidRDefault="00107B94" w:rsidP="008849F5">
            <w:pPr>
              <w:tabs>
                <w:tab w:val="center" w:pos="1773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z egzaminu gimnazjalneg</w:t>
            </w:r>
            <w:r w:rsidR="001723C7"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przedstawiony w procentach (z</w:t>
            </w:r>
            <w:r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23C7"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każdej z </w:t>
            </w:r>
            <w:r w:rsidRPr="00D825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części)</w:t>
            </w:r>
          </w:p>
        </w:tc>
        <w:tc>
          <w:tcPr>
            <w:tcW w:w="1843" w:type="dxa"/>
            <w:vAlign w:val="center"/>
          </w:tcPr>
          <w:p w:rsidR="00107B94" w:rsidRPr="00D8250B" w:rsidRDefault="00107B94" w:rsidP="00884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B">
              <w:rPr>
                <w:rFonts w:ascii="Times New Roman" w:hAnsi="Times New Roman" w:cs="Times New Roman"/>
                <w:sz w:val="24"/>
                <w:szCs w:val="24"/>
              </w:rPr>
              <w:t>mnoży się przez 0,2.</w:t>
            </w:r>
          </w:p>
        </w:tc>
      </w:tr>
    </w:tbl>
    <w:p w:rsidR="00FF26F5" w:rsidRPr="00D8250B" w:rsidRDefault="00FF26F5" w:rsidP="00FF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6F5" w:rsidRPr="00D8250B" w:rsidRDefault="00FF26F5" w:rsidP="00FF26F5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849F5" w:rsidRPr="00D8250B" w:rsidRDefault="008849F5" w:rsidP="00F2272F">
      <w:pPr>
        <w:autoSpaceDE w:val="0"/>
        <w:autoSpaceDN w:val="0"/>
        <w:adjustRightInd w:val="0"/>
        <w:spacing w:after="0"/>
        <w:ind w:left="454" w:righ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równorzędnych wyników uzyskanych w pierwszym etapie postępowania rekrutacyjnego, w </w:t>
      </w:r>
    </w:p>
    <w:p w:rsidR="008849F5" w:rsidRPr="00D8250B" w:rsidRDefault="005B7323" w:rsidP="00F2272F">
      <w:pPr>
        <w:autoSpaceDE w:val="0"/>
        <w:autoSpaceDN w:val="0"/>
        <w:adjustRightInd w:val="0"/>
        <w:spacing w:after="0"/>
        <w:ind w:left="454" w:righ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9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etapie postępowania rekrutacyjnego przyjmuje się kandydatów z problemami zdrowotnymi, </w:t>
      </w:r>
    </w:p>
    <w:p w:rsidR="008849F5" w:rsidRPr="00D8250B" w:rsidRDefault="005B7323" w:rsidP="00F2272F">
      <w:pPr>
        <w:autoSpaceDE w:val="0"/>
        <w:autoSpaceDN w:val="0"/>
        <w:adjustRightInd w:val="0"/>
        <w:spacing w:after="0"/>
        <w:ind w:left="454" w:righ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9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ograniczającymi możliwość wyboru kierunku kształcenia za względu na stan zdrowia, potwierdzonymi opinią </w:t>
      </w:r>
    </w:p>
    <w:p w:rsidR="00FF26F5" w:rsidRDefault="005B7323" w:rsidP="00F2272F">
      <w:pPr>
        <w:autoSpaceDE w:val="0"/>
        <w:autoSpaceDN w:val="0"/>
        <w:adjustRightInd w:val="0"/>
        <w:spacing w:after="0"/>
        <w:ind w:left="454" w:righ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9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poradni psychologiczno – pedagogicznej, w tym public</w:t>
      </w:r>
      <w:r w:rsidR="00F2272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znej poradni specjalistycznej. </w:t>
      </w:r>
    </w:p>
    <w:p w:rsidR="00302854" w:rsidRPr="00D8250B" w:rsidRDefault="00302854" w:rsidP="00F2272F">
      <w:pPr>
        <w:autoSpaceDE w:val="0"/>
        <w:autoSpaceDN w:val="0"/>
        <w:adjustRightInd w:val="0"/>
        <w:spacing w:after="0"/>
        <w:ind w:left="454" w:righ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6F5" w:rsidRPr="00D8250B" w:rsidRDefault="00FF26F5" w:rsidP="00FF26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§ 5</w:t>
      </w:r>
    </w:p>
    <w:p w:rsidR="00B96504" w:rsidRPr="00D8250B" w:rsidRDefault="00FF26F5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96504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 kandydatów zakwalifikowanych i niezakwalifikowanych do szkoły </w:t>
      </w:r>
    </w:p>
    <w:p w:rsidR="00FF26F5" w:rsidRPr="00D8250B" w:rsidRDefault="00B96504" w:rsidP="00F2272F">
      <w:pPr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odbędzie się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1E2256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lipca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(środa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10.00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26F5" w:rsidRPr="00D8250B" w:rsidRDefault="00FF26F5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</w:t>
      </w:r>
      <w:r w:rsidR="001E2256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lipca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 przez szkołę prowadzącą kształcenie zawodowe skierowania na badanie lekarskie </w:t>
      </w:r>
    </w:p>
    <w:p w:rsidR="00FF26F5" w:rsidRPr="00D8250B" w:rsidRDefault="00FF26F5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kandydatowi z listy kandydatów zakwalifikowanych, w przypadku złożenia przez kandydata oświadczenia o </w:t>
      </w:r>
    </w:p>
    <w:p w:rsidR="00FF26F5" w:rsidRDefault="00FF26F5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wyborze tej szkoły.</w:t>
      </w:r>
    </w:p>
    <w:p w:rsidR="00302854" w:rsidRPr="00D8250B" w:rsidRDefault="00302854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504" w:rsidRPr="00D8250B" w:rsidRDefault="00FF26F5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3. Do </w:t>
      </w:r>
      <w:r w:rsidR="001E2256" w:rsidRPr="00D8250B">
        <w:rPr>
          <w:rFonts w:ascii="Times New Roman" w:hAnsi="Times New Roman"/>
          <w:b/>
          <w:sz w:val="24"/>
          <w:szCs w:val="24"/>
        </w:rPr>
        <w:t>19</w:t>
      </w:r>
      <w:r w:rsidR="00B96504" w:rsidRPr="00D8250B">
        <w:rPr>
          <w:rFonts w:ascii="Times New Roman" w:hAnsi="Times New Roman"/>
          <w:b/>
          <w:sz w:val="24"/>
          <w:szCs w:val="24"/>
        </w:rPr>
        <w:t xml:space="preserve"> lipca 201</w:t>
      </w:r>
      <w:r w:rsidR="001E2256" w:rsidRPr="00D8250B">
        <w:rPr>
          <w:rFonts w:ascii="Times New Roman" w:hAnsi="Times New Roman"/>
          <w:b/>
          <w:sz w:val="24"/>
          <w:szCs w:val="24"/>
        </w:rPr>
        <w:t>8</w:t>
      </w:r>
      <w:r w:rsidRPr="00D8250B">
        <w:rPr>
          <w:rFonts w:ascii="Times New Roman" w:hAnsi="Times New Roman"/>
          <w:b/>
          <w:sz w:val="24"/>
          <w:szCs w:val="24"/>
        </w:rPr>
        <w:t xml:space="preserve"> r.</w:t>
      </w:r>
      <w:r w:rsidRPr="00D8250B">
        <w:rPr>
          <w:rFonts w:ascii="Times New Roman" w:hAnsi="Times New Roman"/>
          <w:sz w:val="24"/>
          <w:szCs w:val="24"/>
        </w:rPr>
        <w:t xml:space="preserve"> </w:t>
      </w:r>
      <w:r w:rsidR="00B96504" w:rsidRPr="00D8250B">
        <w:rPr>
          <w:rFonts w:ascii="Times New Roman" w:hAnsi="Times New Roman"/>
          <w:sz w:val="24"/>
          <w:szCs w:val="24"/>
        </w:rPr>
        <w:t xml:space="preserve">do </w:t>
      </w:r>
      <w:r w:rsidR="00B96504" w:rsidRPr="00D8250B">
        <w:rPr>
          <w:rFonts w:ascii="Times New Roman" w:hAnsi="Times New Roman"/>
          <w:b/>
          <w:sz w:val="24"/>
          <w:szCs w:val="24"/>
        </w:rPr>
        <w:t>godz. 12.00</w:t>
      </w:r>
      <w:r w:rsidR="00B96504" w:rsidRPr="00D8250B">
        <w:rPr>
          <w:rFonts w:ascii="Times New Roman" w:hAnsi="Times New Roman"/>
          <w:sz w:val="24"/>
          <w:szCs w:val="24"/>
        </w:rPr>
        <w:t xml:space="preserve">, </w:t>
      </w:r>
      <w:r w:rsidRPr="00D8250B">
        <w:rPr>
          <w:rFonts w:ascii="Times New Roman" w:hAnsi="Times New Roman"/>
          <w:sz w:val="24"/>
          <w:szCs w:val="24"/>
        </w:rPr>
        <w:t>pot</w:t>
      </w:r>
      <w:r w:rsidR="00B96504" w:rsidRPr="00D8250B">
        <w:rPr>
          <w:rFonts w:ascii="Times New Roman" w:hAnsi="Times New Roman"/>
          <w:sz w:val="24"/>
          <w:szCs w:val="24"/>
        </w:rPr>
        <w:t xml:space="preserve">wierdzenie </w:t>
      </w:r>
      <w:r w:rsidRPr="00D8250B">
        <w:rPr>
          <w:rFonts w:ascii="Times New Roman" w:hAnsi="Times New Roman"/>
          <w:sz w:val="24"/>
          <w:szCs w:val="24"/>
        </w:rPr>
        <w:t xml:space="preserve">woli przyjęcia w postaci przedłożenia oryginału świadectwa </w:t>
      </w:r>
    </w:p>
    <w:p w:rsidR="00B96504" w:rsidRPr="00D8250B" w:rsidRDefault="00B96504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FF26F5" w:rsidRPr="00D8250B">
        <w:rPr>
          <w:rFonts w:ascii="Times New Roman" w:hAnsi="Times New Roman"/>
          <w:sz w:val="24"/>
          <w:szCs w:val="24"/>
        </w:rPr>
        <w:t xml:space="preserve">ukończenia gimnazjum i oryginału zaświadczenia o wynikach egzaminu gimnazjalnego (o ile nie zostały one </w:t>
      </w:r>
    </w:p>
    <w:p w:rsidR="00B96504" w:rsidRPr="00D8250B" w:rsidRDefault="00B96504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FF26F5" w:rsidRPr="00D8250B">
        <w:rPr>
          <w:rFonts w:ascii="Times New Roman" w:hAnsi="Times New Roman"/>
          <w:sz w:val="24"/>
          <w:szCs w:val="24"/>
        </w:rPr>
        <w:t xml:space="preserve">złożone w uzupełnieniu wniosku o przyjęcie do szkoły ponadgimnazjalnej), a w przypadku szkoły prowadzącej </w:t>
      </w:r>
    </w:p>
    <w:p w:rsidR="00B96504" w:rsidRPr="00D8250B" w:rsidRDefault="00B96504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FF26F5" w:rsidRPr="00D8250B">
        <w:rPr>
          <w:rFonts w:ascii="Times New Roman" w:hAnsi="Times New Roman"/>
          <w:sz w:val="24"/>
          <w:szCs w:val="24"/>
        </w:rPr>
        <w:t xml:space="preserve">kształcenie zawodowe - także zaświadczenia lekarskiego zawierającego orzeczenie o braku </w:t>
      </w:r>
      <w:r w:rsidRPr="00D8250B">
        <w:rPr>
          <w:rFonts w:ascii="Times New Roman" w:hAnsi="Times New Roman"/>
          <w:sz w:val="24"/>
          <w:szCs w:val="24"/>
        </w:rPr>
        <w:t xml:space="preserve">przeciwwskazań </w:t>
      </w:r>
    </w:p>
    <w:p w:rsidR="00FF26F5" w:rsidRPr="00D8250B" w:rsidRDefault="00B96504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zdrowotnych </w:t>
      </w:r>
      <w:r w:rsidR="00FF26F5" w:rsidRPr="00D8250B">
        <w:rPr>
          <w:rFonts w:ascii="Times New Roman" w:hAnsi="Times New Roman"/>
          <w:sz w:val="24"/>
          <w:szCs w:val="24"/>
        </w:rPr>
        <w:t>do podjęcia praktycznej nauki zawodu, oraz karta zdrowia ucznia.</w:t>
      </w:r>
    </w:p>
    <w:p w:rsidR="00FF26F5" w:rsidRPr="00D8250B" w:rsidRDefault="00FF26F5" w:rsidP="00F2272F">
      <w:pPr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Listy kandydatów przyjętych i nieprzyjętych zostaną ogłoszone </w:t>
      </w:r>
      <w:r w:rsidR="001E2256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20 lipca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96504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13.00</w:t>
      </w:r>
    </w:p>
    <w:p w:rsidR="001E2256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niepełnego naboru </w:t>
      </w:r>
      <w:r w:rsidR="00B96504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1E2256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sierpnia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1E2256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sierpnia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2256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przeprowadzone </w:t>
      </w:r>
    </w:p>
    <w:p w:rsidR="00F2272F" w:rsidRPr="00D8250B" w:rsidRDefault="001E2256" w:rsidP="00FF26F5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 postępowanie rekrutacyjne</w:t>
      </w:r>
      <w:r w:rsidR="00B96504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Technikum Nr 3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844" w:rsidRPr="00D8250B" w:rsidRDefault="00923844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Podanie do publicznej wiadomości listy kandydatów zakwalifikowanych i niezakwalifikowanych do szkoły </w:t>
      </w:r>
    </w:p>
    <w:p w:rsidR="00923844" w:rsidRPr="00D8250B" w:rsidRDefault="00923844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postępowaniu rekrutacyjnym odbędzie się w dniu </w:t>
      </w:r>
      <w:r w:rsidR="005B7323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sierpnia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(środa) o godz. 10.00.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A9D" w:rsidRPr="00D8250B" w:rsidRDefault="00923844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7. Do </w:t>
      </w:r>
      <w:r w:rsidR="005B7323" w:rsidRPr="00D8250B">
        <w:rPr>
          <w:rFonts w:ascii="Times New Roman" w:hAnsi="Times New Roman"/>
          <w:b/>
          <w:sz w:val="24"/>
          <w:szCs w:val="24"/>
        </w:rPr>
        <w:t>30</w:t>
      </w:r>
      <w:r w:rsidR="00D81A9D" w:rsidRPr="00D8250B">
        <w:rPr>
          <w:rFonts w:ascii="Times New Roman" w:hAnsi="Times New Roman"/>
          <w:b/>
          <w:sz w:val="24"/>
          <w:szCs w:val="24"/>
        </w:rPr>
        <w:t xml:space="preserve"> sierpnia</w:t>
      </w:r>
      <w:r w:rsidR="005B7323" w:rsidRPr="00D8250B">
        <w:rPr>
          <w:rFonts w:ascii="Times New Roman" w:hAnsi="Times New Roman"/>
          <w:b/>
          <w:sz w:val="24"/>
          <w:szCs w:val="24"/>
        </w:rPr>
        <w:t xml:space="preserve"> 2018</w:t>
      </w:r>
      <w:r w:rsidRPr="00D8250B">
        <w:rPr>
          <w:rFonts w:ascii="Times New Roman" w:hAnsi="Times New Roman"/>
          <w:b/>
          <w:sz w:val="24"/>
          <w:szCs w:val="24"/>
        </w:rPr>
        <w:t xml:space="preserve"> r.</w:t>
      </w:r>
      <w:r w:rsidRPr="00D8250B">
        <w:rPr>
          <w:rFonts w:ascii="Times New Roman" w:hAnsi="Times New Roman"/>
          <w:sz w:val="24"/>
          <w:szCs w:val="24"/>
        </w:rPr>
        <w:t xml:space="preserve"> do </w:t>
      </w:r>
      <w:r w:rsidRPr="00D8250B">
        <w:rPr>
          <w:rFonts w:ascii="Times New Roman" w:hAnsi="Times New Roman"/>
          <w:b/>
          <w:sz w:val="24"/>
          <w:szCs w:val="24"/>
        </w:rPr>
        <w:t>godz. 12.00</w:t>
      </w:r>
      <w:r w:rsidRPr="00D8250B">
        <w:rPr>
          <w:rFonts w:ascii="Times New Roman" w:hAnsi="Times New Roman"/>
          <w:sz w:val="24"/>
          <w:szCs w:val="24"/>
        </w:rPr>
        <w:t xml:space="preserve">, potwierdzenie woli przyjęcia w postaci przedłożenia oryginału </w:t>
      </w:r>
    </w:p>
    <w:p w:rsidR="00D81A9D" w:rsidRPr="00D8250B" w:rsidRDefault="00D81A9D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923844" w:rsidRPr="00D8250B">
        <w:rPr>
          <w:rFonts w:ascii="Times New Roman" w:hAnsi="Times New Roman"/>
          <w:sz w:val="24"/>
          <w:szCs w:val="24"/>
        </w:rPr>
        <w:t xml:space="preserve">świadectwa ukończenia gimnazjum i oryginału zaświadczenia o wynikach egzaminu gimnazjalnego (o ile nie </w:t>
      </w:r>
    </w:p>
    <w:p w:rsidR="00D81A9D" w:rsidRPr="00D8250B" w:rsidRDefault="00D81A9D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923844" w:rsidRPr="00D8250B">
        <w:rPr>
          <w:rFonts w:ascii="Times New Roman" w:hAnsi="Times New Roman"/>
          <w:sz w:val="24"/>
          <w:szCs w:val="24"/>
        </w:rPr>
        <w:t xml:space="preserve">zostały one złożone w uzupełnieniu wniosku o przyjęcie do szkoły ponadgimnazjalnej), a w przypadku szkoły </w:t>
      </w:r>
    </w:p>
    <w:p w:rsidR="00D81A9D" w:rsidRPr="00D8250B" w:rsidRDefault="00D81A9D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923844" w:rsidRPr="00D8250B">
        <w:rPr>
          <w:rFonts w:ascii="Times New Roman" w:hAnsi="Times New Roman"/>
          <w:sz w:val="24"/>
          <w:szCs w:val="24"/>
        </w:rPr>
        <w:t xml:space="preserve">prowadzącej kształcenie zawodowe - także zaświadczenia lekarskiego zawierającego orzeczenie o braku </w:t>
      </w:r>
    </w:p>
    <w:p w:rsidR="00923844" w:rsidRPr="00D8250B" w:rsidRDefault="00D81A9D" w:rsidP="00F2272F">
      <w:pPr>
        <w:spacing w:after="0"/>
        <w:ind w:left="454" w:right="397"/>
        <w:rPr>
          <w:rFonts w:ascii="Times New Roman" w:hAnsi="Times New Roman"/>
          <w:sz w:val="24"/>
          <w:szCs w:val="24"/>
        </w:rPr>
      </w:pPr>
      <w:r w:rsidRPr="00D8250B">
        <w:rPr>
          <w:rFonts w:ascii="Times New Roman" w:hAnsi="Times New Roman"/>
          <w:sz w:val="24"/>
          <w:szCs w:val="24"/>
        </w:rPr>
        <w:t xml:space="preserve">    </w:t>
      </w:r>
      <w:r w:rsidR="00923844" w:rsidRPr="00D8250B">
        <w:rPr>
          <w:rFonts w:ascii="Times New Roman" w:hAnsi="Times New Roman"/>
          <w:sz w:val="24"/>
          <w:szCs w:val="24"/>
        </w:rPr>
        <w:t>przeciwwskazań zdrowotnych do podjęcia praktycznej nauki zawodu, oraz karta zdrowia ucznia.</w:t>
      </w:r>
    </w:p>
    <w:p w:rsidR="00B03910" w:rsidRPr="00D8250B" w:rsidRDefault="008D2372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81A9D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przy</w:t>
      </w:r>
      <w:r w:rsidR="00B03910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jętych i nieprzyjętych do Technikum Nr 3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uzupełniają</w:t>
      </w:r>
      <w:r w:rsidR="00B03910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postępowaniu  </w:t>
      </w:r>
    </w:p>
    <w:p w:rsidR="00FF26F5" w:rsidRPr="00D8250B" w:rsidRDefault="00B03910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rekrutacyjnym </w:t>
      </w:r>
      <w:r w:rsidR="00D81A9D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ogłoszona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5B7323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D81A9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</w:t>
      </w:r>
      <w:r w:rsidR="005B7323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D81A9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(wtorek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81A9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13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F49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Nabór do 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Ogólnokształcącego dla Dorosłych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323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B7323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Podstawowych dla Dorosłych</w:t>
      </w:r>
      <w:r w:rsidR="00C26F49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</w:p>
    <w:p w:rsidR="00FF26F5" w:rsidRPr="00D8250B" w:rsidRDefault="00C26F49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64DAD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czerwca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B03910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do godz. 15.00.</w:t>
      </w:r>
    </w:p>
    <w:p w:rsidR="00B03910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03910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do publicznej wiadomości listy kandydatów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przyjętych do 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Ogólnokształcącego dla </w:t>
      </w:r>
    </w:p>
    <w:p w:rsidR="00FF26F5" w:rsidRPr="00D8250B" w:rsidRDefault="00B03910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D2372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Dorosłych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 dniu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do godz. 10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26F5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Kandydat do Liceum Ogólnokształcącego dla Dorosłych składa: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a)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karta zgłoszenia (</w:t>
      </w:r>
      <w:r w:rsidRPr="00D825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pobrania w sekretariacie lub na stronie internetowej szkoły </w:t>
      </w:r>
      <w:hyperlink r:id="rId9" w:history="1">
        <w:r w:rsidRPr="00D825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www.zsz2.wrzesnia.pl</w:t>
        </w:r>
      </w:hyperlink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b) </w:t>
      </w:r>
      <w:r w:rsidR="008849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świadectwa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zasadniczej sz</w:t>
      </w:r>
      <w:r w:rsidR="00B03910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koły zawodowej;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c)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dwie fitografie;</w:t>
      </w:r>
    </w:p>
    <w:p w:rsidR="00B03910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B03910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03910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niepełnego naboru od </w:t>
      </w:r>
      <w:r w:rsidR="008849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8849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sierpnia 2018</w:t>
      </w:r>
      <w:r w:rsidR="00D81A9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B03910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przeprowadzone uzupełniające </w:t>
      </w:r>
    </w:p>
    <w:p w:rsidR="00B03910" w:rsidRPr="00D8250B" w:rsidRDefault="00B03910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Liceum Ogólnokształcącego dla Dorosłych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23844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23844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23844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przyjętych i nieprzyjętych do </w:t>
      </w:r>
      <w:r w:rsidR="00923844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</w:t>
      </w:r>
    </w:p>
    <w:p w:rsidR="00B03910" w:rsidRPr="00D8250B" w:rsidRDefault="00923844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Ogólnokształcącego dla Dorosłych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 dniu </w:t>
      </w:r>
      <w:r w:rsidR="00564DAD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sierpnia 2018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do godz. 13.00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26F5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postępowaniu rekrutacyjnym do </w:t>
      </w:r>
      <w:r w:rsidR="00FF26F5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Ogólnokształcącego dla Dorosłych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ranking </w:t>
      </w:r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punktowy jako sumę ocen z j. polskiego, j. obcego, matematyki i geografii.</w:t>
      </w:r>
    </w:p>
    <w:p w:rsidR="00FF26F5" w:rsidRPr="00D8250B" w:rsidRDefault="008D2372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równej liczby punktów decyduje data zgłoszenia.</w:t>
      </w:r>
    </w:p>
    <w:p w:rsidR="00FF26F5" w:rsidRPr="00D8250B" w:rsidRDefault="00073636" w:rsidP="00F2272F">
      <w:pPr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2372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do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2272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dla Dorosłych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składa: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p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2) k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westionariusz osobowy 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goda rodziców lub opiekunów prawnych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26F5" w:rsidRPr="00D8250B" w:rsidRDefault="00FF26F5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5EC2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4) 3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zdjęcia.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5) k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arta zdrowia ucznia.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6) z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od lekarza medycyny pracy o przydatności do przyuczenia lub nauki zawodu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7) k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arta zgłoszenia ucznia do szkoły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8) k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arta praktyki podpisana przez mistrza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9) ś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wiadectwo uko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ńczenia sześcioletniej szkoły podstawowej albo klasy VI lub VII ośmioletniej szkoły,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10) z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goda na przetwarzanie danych osobowych</w:t>
      </w:r>
    </w:p>
    <w:p w:rsidR="00FF26F5" w:rsidRDefault="00073636" w:rsidP="00F2272F">
      <w:pPr>
        <w:shd w:val="clear" w:color="auto" w:fill="FFFFFF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11) o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pinia Poradni Psychologiczno-Pedagogicznej</w:t>
      </w:r>
    </w:p>
    <w:p w:rsidR="00302854" w:rsidRPr="00D8250B" w:rsidRDefault="00302854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12) o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pinia pedagoga szkolnego z macierzystego gimnazjum.</w:t>
      </w:r>
    </w:p>
    <w:p w:rsidR="00FF26F5" w:rsidRPr="00D8250B" w:rsidRDefault="00073636" w:rsidP="00F2272F">
      <w:pPr>
        <w:shd w:val="clear" w:color="auto" w:fill="FFFFFF"/>
        <w:spacing w:after="0"/>
        <w:ind w:left="454" w:right="3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10F7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13) o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dpis arkusza ocen (z każdej szkoły, do której kandydat uczęszczał).</w:t>
      </w:r>
    </w:p>
    <w:p w:rsidR="00FF26F5" w:rsidRPr="00D8250B" w:rsidRDefault="00810F78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 dokonania pełnego naboru  dyrektor </w:t>
      </w:r>
      <w:r w:rsidR="00F2272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dodatkową rekrutację do </w:t>
      </w:r>
    </w:p>
    <w:p w:rsidR="00F2272F" w:rsidRPr="00D8250B" w:rsidRDefault="00FF26F5" w:rsidP="00F2272F">
      <w:pPr>
        <w:autoSpaceDE w:val="0"/>
        <w:autoSpaceDN w:val="0"/>
        <w:adjustRightInd w:val="0"/>
        <w:spacing w:after="0"/>
        <w:ind w:left="454" w:right="397"/>
        <w:rPr>
          <w:rFonts w:ascii="Times New Roman" w:hAnsi="Times New Roman" w:cs="Times New Roman"/>
          <w:sz w:val="23"/>
          <w:szCs w:val="23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dnia </w:t>
      </w:r>
      <w:r w:rsidR="00810F78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sierpnia 2018</w:t>
      </w:r>
      <w:r w:rsidR="00F2272F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</w:t>
      </w:r>
      <w:r w:rsidR="00F2272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2272F" w:rsidRPr="00D8250B">
        <w:rPr>
          <w:rFonts w:ascii="Times New Roman" w:hAnsi="Times New Roman" w:cs="Times New Roman"/>
          <w:sz w:val="23"/>
          <w:szCs w:val="23"/>
        </w:rPr>
        <w:t xml:space="preserve">podaje  do publicznej wiadomości listy kandydatów zakwalifikowanych </w:t>
      </w:r>
    </w:p>
    <w:p w:rsidR="00F2272F" w:rsidRPr="00302854" w:rsidRDefault="00F2272F" w:rsidP="00F2272F">
      <w:pPr>
        <w:rPr>
          <w:rFonts w:ascii="Times New Roman" w:hAnsi="Times New Roman" w:cs="Times New Roman"/>
          <w:b/>
          <w:sz w:val="23"/>
          <w:szCs w:val="23"/>
        </w:rPr>
      </w:pPr>
      <w:r w:rsidRPr="00D8250B">
        <w:rPr>
          <w:rFonts w:ascii="Times New Roman" w:hAnsi="Times New Roman" w:cs="Times New Roman"/>
          <w:sz w:val="23"/>
          <w:szCs w:val="23"/>
        </w:rPr>
        <w:t xml:space="preserve">              i kandydató</w:t>
      </w:r>
      <w:r w:rsidR="00810F78" w:rsidRPr="00D8250B">
        <w:rPr>
          <w:rFonts w:ascii="Times New Roman" w:hAnsi="Times New Roman" w:cs="Times New Roman"/>
          <w:sz w:val="23"/>
          <w:szCs w:val="23"/>
        </w:rPr>
        <w:t xml:space="preserve">w niezakwalifikowanych w dniu </w:t>
      </w:r>
      <w:r w:rsidR="00810F78" w:rsidRPr="00D8250B">
        <w:rPr>
          <w:rFonts w:ascii="Times New Roman" w:hAnsi="Times New Roman" w:cs="Times New Roman"/>
          <w:b/>
          <w:sz w:val="23"/>
          <w:szCs w:val="23"/>
        </w:rPr>
        <w:t>31 sierpnia 2018 r. do godz. 13</w:t>
      </w:r>
      <w:r w:rsidRPr="00D8250B">
        <w:rPr>
          <w:rFonts w:ascii="Times New Roman" w:hAnsi="Times New Roman" w:cs="Times New Roman"/>
          <w:b/>
          <w:sz w:val="23"/>
          <w:szCs w:val="23"/>
        </w:rPr>
        <w:t>.00.</w:t>
      </w:r>
    </w:p>
    <w:p w:rsidR="00512E88" w:rsidRPr="00D8250B" w:rsidRDefault="00512E88" w:rsidP="00512E88">
      <w:pPr>
        <w:spacing w:after="0"/>
        <w:ind w:left="454" w:right="3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6F5" w:rsidRPr="00D8250B" w:rsidRDefault="00FF26F5" w:rsidP="00F2272F">
      <w:pPr>
        <w:autoSpaceDE w:val="0"/>
        <w:autoSpaceDN w:val="0"/>
        <w:adjustRightInd w:val="0"/>
        <w:spacing w:after="0"/>
        <w:ind w:left="454" w:right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12E88" w:rsidRPr="00D82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klasy pierwszej przeprowadza komisja rekrutacyjna powoła</w:t>
      </w:r>
      <w:r w:rsidR="007B3EEC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przez dyrektora szkoły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jednocześnie jest jej przewodniczącym. Komisja podaje do publicznej wiadomości listy kandydatów zakwalifikowanych i niezakwalifikowanych, a następnie przyjętych i nieprzyjętych do szkoły.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lub kandydat pełnoletni może wystąpić do komisji rekrutacyjnej z wnioskiem o sporządzenie uzasadnienia odmowy przyjęcia kandydata do szkoły.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kandydata lub kandydata pełnoletniego z wnioskiem. Uzasadnienie zawiera przyczyny odmowy przyjęcia, w tym najniższą liczbę punktów, która uprawniała do przyjęcia, oraz liczbę punktów, którą kandydat uzyskał w postępowaniu rekrutacyjnym.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lub kand</w:t>
      </w:r>
      <w:r w:rsidR="007B3EEC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 pełnoletni może wnieść do dyrektora szkoły odwołanie od rozstrzygnięcia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rekrutacyjnej, w terminie 7 dni od dnia otrzymania uzasadnienia.</w:t>
      </w:r>
    </w:p>
    <w:p w:rsidR="00512E88" w:rsidRPr="00D8250B" w:rsidRDefault="00F2272F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="00FF26F5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 w terminie 7 dni od dnia otrzymania odwołania. 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B3EEC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dyrektora szkoły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skarga do Sądu Administracyjnego</w:t>
      </w:r>
      <w:r w:rsidR="00512E88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dla siedziby szkoły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szkoły przeprowadza postępowanie uzupełniające.</w:t>
      </w:r>
    </w:p>
    <w:p w:rsidR="00FF26F5" w:rsidRPr="00D8250B" w:rsidRDefault="00FF26F5" w:rsidP="00F2272F">
      <w:pPr>
        <w:numPr>
          <w:ilvl w:val="0"/>
          <w:numId w:val="1"/>
        </w:numPr>
        <w:shd w:val="clear" w:color="auto" w:fill="FFFFFF"/>
        <w:spacing w:after="0"/>
        <w:ind w:left="814" w:righ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powinno zakończyć się do końca sierpnia rok</w:t>
      </w:r>
      <w:r w:rsidR="00F2272F"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szkolnego poprzedzającego rok </w:t>
      </w:r>
      <w:r w:rsidRPr="00D8250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szkolny, na który jest przeprowadzane postępowanie rekrutacyjne</w:t>
      </w:r>
    </w:p>
    <w:p w:rsidR="00676606" w:rsidRPr="00D8250B" w:rsidRDefault="00676606" w:rsidP="00F2272F"/>
    <w:p w:rsidR="00F2272F" w:rsidRPr="00D8250B" w:rsidRDefault="00F2272F"/>
    <w:sectPr w:rsidR="00F2272F" w:rsidRPr="00D8250B" w:rsidSect="00B86627">
      <w:footerReference w:type="default" r:id="rId10"/>
      <w:pgSz w:w="12240" w:h="15840"/>
      <w:pgMar w:top="170" w:right="170" w:bottom="170" w:left="17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89" w:rsidRDefault="00965189" w:rsidP="00302854">
      <w:pPr>
        <w:spacing w:after="0" w:line="240" w:lineRule="auto"/>
      </w:pPr>
      <w:r>
        <w:separator/>
      </w:r>
    </w:p>
  </w:endnote>
  <w:endnote w:type="continuationSeparator" w:id="0">
    <w:p w:rsidR="00965189" w:rsidRDefault="00965189" w:rsidP="003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697005"/>
      <w:docPartObj>
        <w:docPartGallery w:val="Page Numbers (Bottom of Page)"/>
        <w:docPartUnique/>
      </w:docPartObj>
    </w:sdtPr>
    <w:sdtContent>
      <w:p w:rsidR="00302854" w:rsidRDefault="003028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2854" w:rsidRDefault="00302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89" w:rsidRDefault="00965189" w:rsidP="00302854">
      <w:pPr>
        <w:spacing w:after="0" w:line="240" w:lineRule="auto"/>
      </w:pPr>
      <w:r>
        <w:separator/>
      </w:r>
    </w:p>
  </w:footnote>
  <w:footnote w:type="continuationSeparator" w:id="0">
    <w:p w:rsidR="00965189" w:rsidRDefault="00965189" w:rsidP="0030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87"/>
    <w:multiLevelType w:val="multilevel"/>
    <w:tmpl w:val="DAD2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F5"/>
    <w:rsid w:val="00051D6D"/>
    <w:rsid w:val="00073636"/>
    <w:rsid w:val="00107B94"/>
    <w:rsid w:val="001723C7"/>
    <w:rsid w:val="001D782C"/>
    <w:rsid w:val="001E2256"/>
    <w:rsid w:val="00302854"/>
    <w:rsid w:val="00326949"/>
    <w:rsid w:val="004E6A9D"/>
    <w:rsid w:val="00503F10"/>
    <w:rsid w:val="00512E88"/>
    <w:rsid w:val="00564DAD"/>
    <w:rsid w:val="00577309"/>
    <w:rsid w:val="005B7323"/>
    <w:rsid w:val="00630ABA"/>
    <w:rsid w:val="00676606"/>
    <w:rsid w:val="006C742E"/>
    <w:rsid w:val="007B3EEC"/>
    <w:rsid w:val="007F2D93"/>
    <w:rsid w:val="00810F78"/>
    <w:rsid w:val="008849F5"/>
    <w:rsid w:val="008D2372"/>
    <w:rsid w:val="00923844"/>
    <w:rsid w:val="00934FC5"/>
    <w:rsid w:val="00965189"/>
    <w:rsid w:val="00B03910"/>
    <w:rsid w:val="00B318A5"/>
    <w:rsid w:val="00B45EC2"/>
    <w:rsid w:val="00B96504"/>
    <w:rsid w:val="00C26F49"/>
    <w:rsid w:val="00C84554"/>
    <w:rsid w:val="00CB289F"/>
    <w:rsid w:val="00D81A9D"/>
    <w:rsid w:val="00D8250B"/>
    <w:rsid w:val="00EB5BA1"/>
    <w:rsid w:val="00F2272F"/>
    <w:rsid w:val="00F8604C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854"/>
  </w:style>
  <w:style w:type="paragraph" w:styleId="Stopka">
    <w:name w:val="footer"/>
    <w:basedOn w:val="Normalny"/>
    <w:link w:val="StopkaZnak"/>
    <w:uiPriority w:val="99"/>
    <w:unhideWhenUsed/>
    <w:rsid w:val="003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854"/>
  </w:style>
  <w:style w:type="paragraph" w:styleId="Stopka">
    <w:name w:val="footer"/>
    <w:basedOn w:val="Normalny"/>
    <w:link w:val="StopkaZnak"/>
    <w:uiPriority w:val="99"/>
    <w:unhideWhenUsed/>
    <w:rsid w:val="0030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2.wrzes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z2.wrzes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Gruszecki</dc:creator>
  <cp:lastModifiedBy>Piotr Gruszecki</cp:lastModifiedBy>
  <cp:revision>7</cp:revision>
  <cp:lastPrinted>2018-03-27T07:18:00Z</cp:lastPrinted>
  <dcterms:created xsi:type="dcterms:W3CDTF">2018-03-20T21:35:00Z</dcterms:created>
  <dcterms:modified xsi:type="dcterms:W3CDTF">2018-03-27T07:20:00Z</dcterms:modified>
</cp:coreProperties>
</file>